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84" w:rsidRPr="005E3BC5" w:rsidRDefault="00905884" w:rsidP="00905884">
      <w:pPr>
        <w:spacing w:after="0"/>
        <w:rPr>
          <w:b/>
          <w:color w:val="BFBFBF" w:themeColor="background1" w:themeShade="BF"/>
          <w:sz w:val="24"/>
          <w:szCs w:val="24"/>
        </w:rPr>
      </w:pPr>
      <w:r>
        <w:rPr>
          <w:b/>
          <w:sz w:val="24"/>
          <w:szCs w:val="24"/>
        </w:rPr>
        <w:t xml:space="preserve">Lab Worksheet for: </w:t>
      </w:r>
      <w:r w:rsidRPr="005E3BC5">
        <w:rPr>
          <w:b/>
          <w:sz w:val="24"/>
          <w:szCs w:val="24"/>
        </w:rPr>
        <w:t>The Free Mass-Spring Oscillator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E3BC5">
        <w:rPr>
          <w:b/>
          <w:sz w:val="24"/>
          <w:szCs w:val="24"/>
        </w:rPr>
        <w:tab/>
      </w:r>
      <w:r w:rsidRPr="005E3BC5">
        <w:rPr>
          <w:b/>
          <w:color w:val="BFBFBF" w:themeColor="background1" w:themeShade="BF"/>
          <w:sz w:val="24"/>
          <w:szCs w:val="24"/>
        </w:rPr>
        <w:t>PH1140</w:t>
      </w:r>
    </w:p>
    <w:p w:rsidR="00905884" w:rsidRDefault="00905884" w:rsidP="00905884">
      <w:pPr>
        <w:spacing w:after="0"/>
        <w:rPr>
          <w:b/>
        </w:rPr>
      </w:pPr>
    </w:p>
    <w:p w:rsidR="00905884" w:rsidRDefault="00905884" w:rsidP="00905884">
      <w:pPr>
        <w:spacing w:after="0"/>
        <w:rPr>
          <w:b/>
        </w:rPr>
      </w:pPr>
      <w:r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Section:</w:t>
      </w:r>
    </w:p>
    <w:p w:rsidR="00905884" w:rsidRDefault="00905884" w:rsidP="00905884">
      <w:pPr>
        <w:spacing w:after="0"/>
        <w:rPr>
          <w:b/>
        </w:rPr>
      </w:pPr>
    </w:p>
    <w:p w:rsidR="00EA31E5" w:rsidRDefault="00EA31E5" w:rsidP="00EA31E5">
      <w:pPr>
        <w:spacing w:after="0"/>
      </w:pPr>
      <w:r w:rsidRPr="00B67774">
        <w:rPr>
          <w:b/>
        </w:rPr>
        <w:t>(W</w:t>
      </w:r>
      <w:r>
        <w:rPr>
          <w:b/>
        </w:rPr>
        <w:t>1</w:t>
      </w:r>
      <w:r w:rsidRPr="00B67774">
        <w:rPr>
          <w:b/>
        </w:rPr>
        <w:t>)</w:t>
      </w:r>
      <w:r>
        <w:rPr>
          <w:b/>
        </w:rPr>
        <w:tab/>
      </w:r>
      <w:r>
        <w:t xml:space="preserve">What is the oscillation </w:t>
      </w:r>
      <w:proofErr w:type="gramStart"/>
      <w:r>
        <w:t xml:space="preserve">frequency </w:t>
      </w:r>
      <m:oMath>
        <w:proofErr w:type="gramEnd"/>
        <m:r>
          <w:rPr>
            <w:rFonts w:ascii="Cambria Math" w:hAnsi="Cambria Math"/>
          </w:rPr>
          <m:t>ω</m:t>
        </m:r>
      </m:oMath>
      <w:r>
        <w:t>?</w:t>
      </w:r>
    </w:p>
    <w:p w:rsidR="00EA31E5" w:rsidRDefault="00EA31E5" w:rsidP="00EA31E5">
      <w:pPr>
        <w:spacing w:after="0"/>
      </w:pPr>
      <w:r w:rsidRPr="00B67774">
        <w:rPr>
          <w:b/>
        </w:rPr>
        <w:t>(</w:t>
      </w:r>
      <w:r>
        <w:rPr>
          <w:b/>
        </w:rPr>
        <w:t>W2</w:t>
      </w:r>
      <w:r w:rsidRPr="00B67774">
        <w:rPr>
          <w:b/>
        </w:rPr>
        <w:t>)</w:t>
      </w:r>
      <w:r>
        <w:rPr>
          <w:b/>
        </w:rPr>
        <w:tab/>
      </w:r>
      <w:r>
        <w:t xml:space="preserve">Ignore spring mass and use this value to determine the spring force constant.  Let’s name this </w:t>
      </w:r>
      <w:proofErr w:type="gramStart"/>
      <w:r>
        <w:t xml:space="preserve">value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ω</m:t>
            </m:r>
          </m:sub>
        </m:sSub>
      </m:oMath>
      <w:r>
        <w:rPr>
          <w:rFonts w:eastAsiaTheme="minorEastAsia"/>
        </w:rPr>
        <w:t xml:space="preserve">, the value of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determined from frequency </w:t>
      </w:r>
      <m:oMath>
        <m:r>
          <w:rPr>
            <w:rFonts w:ascii="Cambria Math" w:eastAsiaTheme="minorEastAsia" w:hAnsi="Cambria Math"/>
          </w:rPr>
          <m:t>ω</m:t>
        </m:r>
      </m:oMath>
      <w:r>
        <w:t>. Show your calculations.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  <w:r w:rsidRPr="0010469F">
        <w:rPr>
          <w:b/>
        </w:rPr>
        <w:t xml:space="preserve"> (W</w:t>
      </w:r>
      <w:r>
        <w:rPr>
          <w:b/>
        </w:rPr>
        <w:t>3</w:t>
      </w:r>
      <w:r w:rsidRPr="0010469F">
        <w:rPr>
          <w:b/>
        </w:rPr>
        <w:t>)</w:t>
      </w:r>
      <w:r>
        <w:rPr>
          <w:b/>
        </w:rPr>
        <w:tab/>
      </w:r>
      <w:r>
        <w:t>To determine relative phases, can the force plot serve as the acceleration plot? Explain.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  <w:r w:rsidRPr="0010469F">
        <w:rPr>
          <w:b/>
        </w:rPr>
        <w:t>(W</w:t>
      </w:r>
      <w:r>
        <w:rPr>
          <w:b/>
        </w:rPr>
        <w:t>4</w:t>
      </w:r>
      <w:r w:rsidRPr="0010469F">
        <w:rPr>
          <w:b/>
        </w:rPr>
        <w:t>)</w:t>
      </w:r>
      <w:r>
        <w:rPr>
          <w:b/>
        </w:rPr>
        <w:tab/>
      </w:r>
      <w:r>
        <w:t>What are the phase differences between force and velocity, velocity and displacement, and force and displacement?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  <w:r w:rsidRPr="0010469F">
        <w:rPr>
          <w:b/>
        </w:rPr>
        <w:t>(</w:t>
      </w:r>
      <w:r>
        <w:rPr>
          <w:b/>
        </w:rPr>
        <w:t>W5</w:t>
      </w:r>
      <w:r w:rsidRPr="0010469F">
        <w:rPr>
          <w:b/>
        </w:rPr>
        <w:t>)</w:t>
      </w:r>
      <w:r>
        <w:rPr>
          <w:b/>
        </w:rPr>
        <w:tab/>
      </w:r>
      <w:r>
        <w:t>If someone gave you the acceleration plot of a simple harmonic oscillator, explain how you could quickly sketch the velocity and displacement plots.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  <w:r w:rsidRPr="0010469F">
        <w:rPr>
          <w:b/>
        </w:rPr>
        <w:t>(</w:t>
      </w:r>
      <w:r>
        <w:rPr>
          <w:b/>
        </w:rPr>
        <w:t>W6</w:t>
      </w:r>
      <w:r w:rsidRPr="0010469F">
        <w:rPr>
          <w:b/>
        </w:rPr>
        <w:t>)</w:t>
      </w:r>
      <w:r>
        <w:rPr>
          <w:b/>
        </w:rPr>
        <w:tab/>
      </w:r>
      <w:r>
        <w:t>Given the scale of the acceleration plot, show the quick calculations that give you the scale of the velocity and displacement plots.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  <w:r w:rsidRPr="00BF4FF5">
        <w:rPr>
          <w:b/>
        </w:rPr>
        <w:t>(W</w:t>
      </w:r>
      <w:r>
        <w:rPr>
          <w:b/>
        </w:rPr>
        <w:t>7</w:t>
      </w:r>
      <w:r w:rsidRPr="00BF4FF5">
        <w:rPr>
          <w:b/>
        </w:rPr>
        <w:t>)</w:t>
      </w:r>
      <w:r>
        <w:rPr>
          <w:b/>
        </w:rPr>
        <w:tab/>
      </w:r>
      <w:r>
        <w:t xml:space="preserve">Determine the force constant. Let’s name this </w:t>
      </w:r>
      <w:proofErr w:type="gramStart"/>
      <w:r>
        <w:t xml:space="preserve">value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rPr>
          <w:rFonts w:eastAsiaTheme="minorEastAsia"/>
        </w:rPr>
        <w:t xml:space="preserve">, the value of </w:t>
      </w:r>
      <m:oMath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</w:rPr>
        <w:t xml:space="preserve"> determined from force </w:t>
      </w:r>
      <m:oMath>
        <m:r>
          <w:rPr>
            <w:rFonts w:ascii="Cambria Math" w:eastAsiaTheme="minorEastAsia" w:hAnsi="Cambria Math"/>
          </w:rPr>
          <m:t>F</m:t>
        </m:r>
      </m:oMath>
      <w:r>
        <w:t>.</w:t>
      </w: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  <w:rPr>
          <w:rFonts w:eastAsiaTheme="minorEastAsia"/>
        </w:rPr>
      </w:pPr>
      <w:r w:rsidRPr="00BF4FF5">
        <w:rPr>
          <w:b/>
        </w:rPr>
        <w:t>(</w:t>
      </w:r>
      <w:r>
        <w:rPr>
          <w:b/>
        </w:rPr>
        <w:t>W8</w:t>
      </w:r>
      <w:r w:rsidRPr="00BF4FF5">
        <w:rPr>
          <w:b/>
        </w:rPr>
        <w:t>)</w:t>
      </w:r>
      <w:r>
        <w:rPr>
          <w:b/>
        </w:rPr>
        <w:tab/>
      </w:r>
      <w:r>
        <w:t xml:space="preserve">What is the percent difference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ω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>?</w:t>
      </w:r>
    </w:p>
    <w:p w:rsidR="00EA31E5" w:rsidRDefault="00EA31E5" w:rsidP="00EA31E5">
      <w:pPr>
        <w:spacing w:after="0"/>
        <w:rPr>
          <w:rFonts w:eastAsiaTheme="minorEastAsia"/>
        </w:rPr>
      </w:pPr>
    </w:p>
    <w:p w:rsidR="00EA31E5" w:rsidRDefault="00EA31E5" w:rsidP="00EA31E5">
      <w:pPr>
        <w:spacing w:after="0"/>
        <w:rPr>
          <w:rFonts w:eastAsiaTheme="minorEastAsia"/>
        </w:rPr>
      </w:pPr>
    </w:p>
    <w:p w:rsidR="00EA31E5" w:rsidRDefault="00EA31E5" w:rsidP="00EA31E5">
      <w:pPr>
        <w:spacing w:after="0"/>
      </w:pPr>
    </w:p>
    <w:p w:rsidR="00EA31E5" w:rsidRDefault="00EA31E5" w:rsidP="00EA31E5">
      <w:pPr>
        <w:spacing w:after="0"/>
        <w:rPr>
          <w:rFonts w:eastAsiaTheme="minorEastAsia"/>
        </w:rPr>
      </w:pPr>
      <w:r w:rsidRPr="00F624D5">
        <w:rPr>
          <w:b/>
        </w:rPr>
        <w:t>(</w:t>
      </w:r>
      <w:r>
        <w:rPr>
          <w:b/>
        </w:rPr>
        <w:t>W9</w:t>
      </w:r>
      <w:r w:rsidRPr="00F624D5">
        <w:rPr>
          <w:b/>
        </w:rPr>
        <w:t>)</w:t>
      </w:r>
      <w:r>
        <w:rPr>
          <w:b/>
        </w:rPr>
        <w:tab/>
      </w:r>
      <w:r>
        <w:t xml:space="preserve">Given that the spring mass is about 19g, use massive spring theory, which takes spring mass into account, to determine the spring force constant. Let’s name this </w:t>
      </w:r>
      <w:proofErr w:type="gramStart"/>
      <w:r>
        <w:t xml:space="preserve">value </w:t>
      </w:r>
      <m:oMath>
        <w:proofErr w:type="gramEnd"/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k'</m:t>
            </m:r>
          </m:e>
          <m:sub>
            <m:r>
              <w:rPr>
                <w:rFonts w:ascii="Cambria Math" w:hAnsi="Cambria Math"/>
              </w:rPr>
              <m:t>ω</m:t>
            </m:r>
          </m:sub>
        </m:sSub>
      </m:oMath>
      <w:r>
        <w:rPr>
          <w:rFonts w:eastAsiaTheme="minorEastAsia"/>
        </w:rPr>
        <w:t xml:space="preserve">.  </w:t>
      </w:r>
      <w:r>
        <w:t xml:space="preserve">What is the percent difference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k'</m:t>
            </m:r>
          </m:e>
          <m:sub>
            <m:r>
              <w:rPr>
                <w:rFonts w:ascii="Cambria Math" w:hAnsi="Cambria Math"/>
              </w:rPr>
              <m:t>ω</m:t>
            </m:r>
          </m:sub>
        </m:sSub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and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F</m:t>
            </m:r>
          </m:sub>
        </m:sSub>
      </m:oMath>
      <w:r>
        <w:rPr>
          <w:rFonts w:eastAsiaTheme="minorEastAsia"/>
        </w:rPr>
        <w:t>?</w:t>
      </w:r>
    </w:p>
    <w:p w:rsidR="0058269E" w:rsidRDefault="0058269E" w:rsidP="00EA31E5">
      <w:pPr>
        <w:spacing w:after="0"/>
      </w:pPr>
    </w:p>
    <w:sectPr w:rsidR="0058269E" w:rsidSect="0058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884"/>
    <w:rsid w:val="00241F35"/>
    <w:rsid w:val="0025041F"/>
    <w:rsid w:val="003534A3"/>
    <w:rsid w:val="003D0D7D"/>
    <w:rsid w:val="0058269E"/>
    <w:rsid w:val="00905884"/>
    <w:rsid w:val="00E478F5"/>
    <w:rsid w:val="00EA3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8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>Worcester Polytechnic Institute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</dc:creator>
  <cp:keywords/>
  <dc:description/>
  <cp:lastModifiedBy>WPI</cp:lastModifiedBy>
  <cp:revision>2</cp:revision>
  <dcterms:created xsi:type="dcterms:W3CDTF">2008-10-27T20:45:00Z</dcterms:created>
  <dcterms:modified xsi:type="dcterms:W3CDTF">2008-11-02T18:57:00Z</dcterms:modified>
</cp:coreProperties>
</file>