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EC" w:rsidRPr="00746FEC" w:rsidRDefault="00746FEC" w:rsidP="00746FEC">
      <w:pPr>
        <w:pStyle w:val="NormalWeb"/>
        <w:jc w:val="center"/>
        <w:rPr>
          <w:b/>
          <w:sz w:val="36"/>
          <w:szCs w:val="36"/>
        </w:rPr>
      </w:pPr>
      <w:r w:rsidRPr="00746FEC">
        <w:rPr>
          <w:b/>
          <w:sz w:val="36"/>
          <w:szCs w:val="36"/>
        </w:rPr>
        <w:t>Experiment Mass-Spring Oscillator - Lab Report</w:t>
      </w:r>
    </w:p>
    <w:p w:rsidR="00746FEC" w:rsidRPr="00746FEC" w:rsidRDefault="00746FEC" w:rsidP="00746FEC">
      <w:pPr>
        <w:pStyle w:val="NormalWeb"/>
        <w:jc w:val="both"/>
        <w:rPr>
          <w:b/>
          <w:sz w:val="28"/>
          <w:szCs w:val="28"/>
        </w:rPr>
      </w:pPr>
      <w:r w:rsidRPr="00746FEC">
        <w:rPr>
          <w:b/>
          <w:sz w:val="28"/>
          <w:szCs w:val="28"/>
        </w:rPr>
        <w:t>1. Now it’s time to check theory with experiment. In theory the spring constant of two springs in series is given by the following equation: (</w:t>
      </w:r>
      <w:proofErr w:type="spellStart"/>
      <w:r w:rsidRPr="00746FEC">
        <w:rPr>
          <w:b/>
          <w:sz w:val="28"/>
          <w:szCs w:val="28"/>
        </w:rPr>
        <w:t>k</w:t>
      </w:r>
      <w:r w:rsidRPr="00746FEC">
        <w:rPr>
          <w:b/>
          <w:sz w:val="28"/>
          <w:szCs w:val="28"/>
          <w:vertAlign w:val="subscript"/>
        </w:rPr>
        <w:t>series</w:t>
      </w:r>
      <w:proofErr w:type="spellEnd"/>
      <w:proofErr w:type="gramStart"/>
      <w:r w:rsidRPr="00746FEC">
        <w:rPr>
          <w:b/>
          <w:sz w:val="28"/>
          <w:szCs w:val="28"/>
          <w:vertAlign w:val="superscript"/>
        </w:rPr>
        <w:t>)−</w:t>
      </w:r>
      <w:proofErr w:type="gramEnd"/>
      <w:r w:rsidRPr="00746FEC">
        <w:rPr>
          <w:b/>
          <w:sz w:val="28"/>
          <w:szCs w:val="28"/>
          <w:vertAlign w:val="superscript"/>
        </w:rPr>
        <w:t>1</w:t>
      </w:r>
      <w:r w:rsidRPr="00746FEC">
        <w:rPr>
          <w:b/>
          <w:sz w:val="28"/>
          <w:szCs w:val="28"/>
        </w:rPr>
        <w:t xml:space="preserve"> = (k</w:t>
      </w:r>
      <w:r w:rsidRPr="00746FEC">
        <w:rPr>
          <w:b/>
          <w:sz w:val="28"/>
          <w:szCs w:val="28"/>
          <w:vertAlign w:val="subscript"/>
        </w:rPr>
        <w:t>1</w:t>
      </w:r>
      <w:r w:rsidRPr="00746FEC">
        <w:rPr>
          <w:b/>
          <w:sz w:val="28"/>
          <w:szCs w:val="28"/>
        </w:rPr>
        <w:t>)</w:t>
      </w:r>
      <w:r w:rsidRPr="00746FEC">
        <w:rPr>
          <w:b/>
          <w:sz w:val="28"/>
          <w:szCs w:val="28"/>
          <w:vertAlign w:val="superscript"/>
        </w:rPr>
        <w:t>−1</w:t>
      </w:r>
      <w:r w:rsidRPr="00746FEC">
        <w:rPr>
          <w:b/>
          <w:sz w:val="28"/>
          <w:szCs w:val="28"/>
        </w:rPr>
        <w:t xml:space="preserve"> + (k</w:t>
      </w:r>
      <w:r w:rsidRPr="00746FEC">
        <w:rPr>
          <w:b/>
          <w:sz w:val="28"/>
          <w:szCs w:val="28"/>
          <w:vertAlign w:val="subscript"/>
        </w:rPr>
        <w:t>2</w:t>
      </w:r>
      <w:r w:rsidRPr="00746FEC">
        <w:rPr>
          <w:b/>
          <w:sz w:val="28"/>
          <w:szCs w:val="28"/>
        </w:rPr>
        <w:t>)</w:t>
      </w:r>
      <w:r w:rsidRPr="00746FEC">
        <w:rPr>
          <w:b/>
          <w:sz w:val="28"/>
          <w:szCs w:val="28"/>
          <w:vertAlign w:val="superscript"/>
        </w:rPr>
        <w:t>−1</w:t>
      </w:r>
      <w:r w:rsidRPr="00746FEC">
        <w:rPr>
          <w:b/>
          <w:sz w:val="28"/>
          <w:szCs w:val="28"/>
        </w:rPr>
        <w:t xml:space="preserve">. Furthermore, the theoretical uncertainty in the series spring constant is given by the equation: </w:t>
      </w:r>
      <w:proofErr w:type="spellStart"/>
      <w:r w:rsidRPr="00746FEC">
        <w:rPr>
          <w:b/>
          <w:sz w:val="28"/>
          <w:szCs w:val="28"/>
        </w:rPr>
        <w:t>Δk</w:t>
      </w:r>
      <w:r w:rsidRPr="00746FEC">
        <w:rPr>
          <w:b/>
          <w:sz w:val="28"/>
          <w:szCs w:val="28"/>
          <w:vertAlign w:val="subscript"/>
        </w:rPr>
        <w:t>series</w:t>
      </w:r>
      <w:proofErr w:type="spellEnd"/>
      <w:r w:rsidRPr="00746FEC">
        <w:rPr>
          <w:b/>
          <w:sz w:val="28"/>
          <w:szCs w:val="28"/>
        </w:rPr>
        <w:t xml:space="preserve"> = </w:t>
      </w:r>
      <w:proofErr w:type="gramStart"/>
      <w:r w:rsidRPr="00746FEC">
        <w:rPr>
          <w:b/>
          <w:sz w:val="28"/>
          <w:szCs w:val="28"/>
        </w:rPr>
        <w:t>k</w:t>
      </w:r>
      <w:r w:rsidRPr="00746FEC">
        <w:rPr>
          <w:b/>
          <w:sz w:val="28"/>
          <w:szCs w:val="28"/>
          <w:vertAlign w:val="subscript"/>
        </w:rPr>
        <w:t>series</w:t>
      </w:r>
      <w:r w:rsidRPr="00746FEC">
        <w:rPr>
          <w:b/>
          <w:sz w:val="28"/>
          <w:szCs w:val="28"/>
          <w:vertAlign w:val="superscript"/>
        </w:rPr>
        <w:t>2</w:t>
      </w:r>
      <w:r w:rsidRPr="00746FEC">
        <w:rPr>
          <w:b/>
          <w:sz w:val="28"/>
          <w:szCs w:val="28"/>
        </w:rPr>
        <w:t>(</w:t>
      </w:r>
      <w:proofErr w:type="gramEnd"/>
      <w:r w:rsidRPr="00746FEC">
        <w:rPr>
          <w:b/>
          <w:sz w:val="28"/>
          <w:szCs w:val="28"/>
        </w:rPr>
        <w:t>(Δk</w:t>
      </w:r>
      <w:r w:rsidRPr="00746FEC">
        <w:rPr>
          <w:b/>
          <w:sz w:val="28"/>
          <w:szCs w:val="28"/>
          <w:vertAlign w:val="subscript"/>
        </w:rPr>
        <w:t>1</w:t>
      </w:r>
      <w:r w:rsidRPr="00746FEC">
        <w:rPr>
          <w:b/>
          <w:sz w:val="28"/>
          <w:szCs w:val="28"/>
        </w:rPr>
        <w:t>/k</w:t>
      </w:r>
      <w:r w:rsidRPr="00746FEC">
        <w:rPr>
          <w:b/>
          <w:sz w:val="28"/>
          <w:szCs w:val="28"/>
          <w:vertAlign w:val="subscript"/>
        </w:rPr>
        <w:t>1</w:t>
      </w:r>
      <w:r w:rsidRPr="00746FEC">
        <w:rPr>
          <w:b/>
          <w:sz w:val="28"/>
          <w:szCs w:val="28"/>
          <w:vertAlign w:val="superscript"/>
        </w:rPr>
        <w:t>2</w:t>
      </w:r>
      <w:r w:rsidRPr="00746FEC">
        <w:rPr>
          <w:b/>
          <w:sz w:val="28"/>
          <w:szCs w:val="28"/>
        </w:rPr>
        <w:t>) + (Δk</w:t>
      </w:r>
      <w:r w:rsidRPr="00746FEC">
        <w:rPr>
          <w:b/>
          <w:sz w:val="28"/>
          <w:szCs w:val="28"/>
          <w:vertAlign w:val="subscript"/>
        </w:rPr>
        <w:t>2</w:t>
      </w:r>
      <w:r w:rsidRPr="00746FEC">
        <w:rPr>
          <w:b/>
          <w:sz w:val="28"/>
          <w:szCs w:val="28"/>
        </w:rPr>
        <w:t>/k</w:t>
      </w:r>
      <w:r w:rsidRPr="00746FEC">
        <w:rPr>
          <w:b/>
          <w:sz w:val="28"/>
          <w:szCs w:val="28"/>
          <w:vertAlign w:val="subscript"/>
        </w:rPr>
        <w:t>2</w:t>
      </w:r>
      <w:r w:rsidRPr="00746FEC">
        <w:rPr>
          <w:b/>
          <w:sz w:val="28"/>
          <w:szCs w:val="28"/>
          <w:vertAlign w:val="superscript"/>
        </w:rPr>
        <w:t>2</w:t>
      </w:r>
      <w:r w:rsidRPr="00746FEC">
        <w:rPr>
          <w:b/>
          <w:sz w:val="28"/>
          <w:szCs w:val="28"/>
        </w:rPr>
        <w:t xml:space="preserve">)), where </w:t>
      </w:r>
      <w:proofErr w:type="spellStart"/>
      <w:r w:rsidRPr="00746FEC">
        <w:rPr>
          <w:b/>
          <w:sz w:val="28"/>
          <w:szCs w:val="28"/>
        </w:rPr>
        <w:t>Δk</w:t>
      </w:r>
      <w:r w:rsidRPr="00746FEC">
        <w:rPr>
          <w:b/>
          <w:sz w:val="28"/>
          <w:szCs w:val="28"/>
          <w:vertAlign w:val="subscript"/>
        </w:rPr>
        <w:t>subscript</w:t>
      </w:r>
      <w:proofErr w:type="spellEnd"/>
      <w:r w:rsidRPr="00746FEC">
        <w:rPr>
          <w:b/>
          <w:sz w:val="28"/>
          <w:szCs w:val="28"/>
        </w:rPr>
        <w:t xml:space="preserve"> is the uncertainty of the spring identified by the subscript. </w:t>
      </w:r>
    </w:p>
    <w:p w:rsidR="00746FEC" w:rsidRPr="00746FEC" w:rsidRDefault="00746FEC" w:rsidP="00746FEC">
      <w:pPr>
        <w:pStyle w:val="NormalWeb"/>
        <w:jc w:val="both"/>
        <w:rPr>
          <w:b/>
          <w:sz w:val="28"/>
          <w:szCs w:val="28"/>
        </w:rPr>
      </w:pPr>
      <w:r w:rsidRPr="00746FEC">
        <w:rPr>
          <w:b/>
          <w:sz w:val="28"/>
          <w:szCs w:val="28"/>
        </w:rPr>
        <w:t xml:space="preserve">Use these two equations to determine the theoretical series spring constant plus uncertainty based on your measurements, and then compare it to the directly-measured value (plus uncertainty). If you made a careful set of measurements throughout this Part 1, you should find that the theoretically-determined spring constant plus uncertainty overlaps nicely with the experimentally-determined value plus uncertainty. If theory and experiment do not overlap (even closely), check carefully through your work looking for any obvious flaw in you measurements or calculations. </w:t>
      </w:r>
    </w:p>
    <w:p w:rsidR="00746FEC" w:rsidRPr="00746FEC" w:rsidRDefault="00746FEC" w:rsidP="00746FEC">
      <w:pPr>
        <w:pStyle w:val="NormalWeb"/>
        <w:jc w:val="both"/>
        <w:rPr>
          <w:b/>
          <w:sz w:val="28"/>
          <w:szCs w:val="28"/>
        </w:rPr>
      </w:pPr>
      <w:r w:rsidRPr="00746FEC">
        <w:rPr>
          <w:b/>
          <w:sz w:val="28"/>
          <w:szCs w:val="28"/>
        </w:rPr>
        <w:t xml:space="preserve">2. Determine the period of motion by dividing the time interval by the number of positive-going peaks traced out during that interval. The period of motion is given by: T = </w:t>
      </w:r>
      <w:proofErr w:type="gramStart"/>
      <w:r w:rsidRPr="00746FEC">
        <w:rPr>
          <w:b/>
          <w:sz w:val="28"/>
          <w:szCs w:val="28"/>
        </w:rPr>
        <w:t>2π(</w:t>
      </w:r>
      <w:proofErr w:type="gramEnd"/>
      <w:r w:rsidRPr="00746FEC">
        <w:rPr>
          <w:b/>
          <w:sz w:val="28"/>
          <w:szCs w:val="28"/>
        </w:rPr>
        <w:t>m/k)</w:t>
      </w:r>
      <w:bookmarkStart w:id="0" w:name="_GoBack"/>
      <w:r w:rsidRPr="00746FEC">
        <w:rPr>
          <w:b/>
          <w:sz w:val="28"/>
          <w:szCs w:val="28"/>
          <w:vertAlign w:val="superscript"/>
        </w:rPr>
        <w:t>1/2</w:t>
      </w:r>
      <w:bookmarkEnd w:id="0"/>
      <w:r w:rsidRPr="00746FEC">
        <w:rPr>
          <w:b/>
          <w:sz w:val="28"/>
          <w:szCs w:val="28"/>
        </w:rPr>
        <w:t xml:space="preserve">, where m is the total mass hanging on the spring and k is the spring constant of the spring system. Determine the theoretically-predicted value for the period, and write down both that and your experimentally-measured value. Do this for each of the three situations considered in this experiment. </w:t>
      </w:r>
    </w:p>
    <w:p w:rsidR="00746FEC" w:rsidRPr="00746FEC" w:rsidRDefault="00746FEC" w:rsidP="00746FEC">
      <w:pPr>
        <w:pStyle w:val="NormalWeb"/>
        <w:jc w:val="both"/>
        <w:rPr>
          <w:b/>
          <w:sz w:val="28"/>
          <w:szCs w:val="28"/>
        </w:rPr>
      </w:pPr>
      <w:r w:rsidRPr="00746FEC">
        <w:rPr>
          <w:b/>
          <w:sz w:val="28"/>
          <w:szCs w:val="28"/>
        </w:rPr>
        <w:t xml:space="preserve">3. A useful way to characterize how well experiment and theory compare is to compute percentage deviation, defined to be (T1 – T2)/T1, where the 1 and 2 can represent theory and experiment, respectively, or vice versa. Compute the percentage deviation for each of the three cases considered. With any luck, your comparisons should be maybe 0.01 = 1% or less. If not, and if there is </w:t>
      </w:r>
      <w:r w:rsidRPr="00746FEC">
        <w:rPr>
          <w:b/>
          <w:sz w:val="28"/>
          <w:szCs w:val="28"/>
        </w:rPr>
        <w:t xml:space="preserve">no obvious flaw to correct, you should try for better precision in the next experiment. </w:t>
      </w:r>
    </w:p>
    <w:p w:rsidR="00746FEC" w:rsidRPr="00746FEC" w:rsidRDefault="00746FEC" w:rsidP="00746FEC">
      <w:pPr>
        <w:pStyle w:val="NormalWeb"/>
        <w:jc w:val="both"/>
        <w:rPr>
          <w:b/>
          <w:sz w:val="28"/>
          <w:szCs w:val="28"/>
        </w:rPr>
      </w:pPr>
    </w:p>
    <w:p w:rsidR="00901B32" w:rsidRPr="00746FEC" w:rsidRDefault="00901B32" w:rsidP="00746FEC">
      <w:pPr>
        <w:jc w:val="both"/>
        <w:rPr>
          <w:b/>
          <w:sz w:val="28"/>
          <w:szCs w:val="28"/>
        </w:rPr>
      </w:pPr>
    </w:p>
    <w:sectPr w:rsidR="00901B32" w:rsidRPr="0074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C"/>
    <w:rsid w:val="00746FEC"/>
    <w:rsid w:val="009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5D94-ECC0-460E-A814-DFBA2A0F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Frederick L.</dc:creator>
  <cp:keywords/>
  <dc:description/>
  <cp:lastModifiedBy>Hutson, Frederick L.</cp:lastModifiedBy>
  <cp:revision>1</cp:revision>
  <dcterms:created xsi:type="dcterms:W3CDTF">2015-03-21T15:21:00Z</dcterms:created>
  <dcterms:modified xsi:type="dcterms:W3CDTF">2015-03-21T15:26:00Z</dcterms:modified>
</cp:coreProperties>
</file>